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074F" w:rsidRPr="00D551FF" w:rsidRDefault="0005074F" w:rsidP="00D551FF">
      <w:pPr>
        <w:spacing w:line="480" w:lineRule="auto"/>
        <w:jc w:val="center"/>
        <w:rPr>
          <w:rFonts w:ascii="Times New Roman" w:hAnsi="Times New Roman" w:cs="Times New Roman"/>
          <w:sz w:val="24"/>
          <w:szCs w:val="24"/>
        </w:rPr>
      </w:pPr>
    </w:p>
    <w:p w:rsidR="0005074F" w:rsidRPr="00D551FF" w:rsidRDefault="0005074F" w:rsidP="00D551FF">
      <w:pPr>
        <w:spacing w:line="480" w:lineRule="auto"/>
        <w:jc w:val="center"/>
        <w:rPr>
          <w:rFonts w:ascii="Times New Roman" w:hAnsi="Times New Roman" w:cs="Times New Roman"/>
          <w:sz w:val="24"/>
          <w:szCs w:val="24"/>
        </w:rPr>
      </w:pPr>
    </w:p>
    <w:p w:rsidR="0005074F" w:rsidRPr="00D551FF" w:rsidRDefault="0005074F" w:rsidP="00D551FF">
      <w:pPr>
        <w:spacing w:line="480" w:lineRule="auto"/>
        <w:jc w:val="center"/>
        <w:rPr>
          <w:rFonts w:ascii="Times New Roman" w:hAnsi="Times New Roman" w:cs="Times New Roman"/>
          <w:sz w:val="24"/>
          <w:szCs w:val="24"/>
        </w:rPr>
      </w:pPr>
    </w:p>
    <w:p w:rsidR="0005074F" w:rsidRPr="00D551FF" w:rsidRDefault="0005074F" w:rsidP="00D551FF">
      <w:pPr>
        <w:spacing w:line="480" w:lineRule="auto"/>
        <w:jc w:val="center"/>
        <w:rPr>
          <w:rFonts w:ascii="Times New Roman" w:hAnsi="Times New Roman" w:cs="Times New Roman"/>
          <w:sz w:val="24"/>
          <w:szCs w:val="24"/>
        </w:rPr>
      </w:pPr>
    </w:p>
    <w:p w:rsidR="0005074F" w:rsidRPr="00D551FF" w:rsidRDefault="0005074F" w:rsidP="00D551FF">
      <w:pPr>
        <w:spacing w:line="480" w:lineRule="auto"/>
        <w:jc w:val="center"/>
        <w:rPr>
          <w:rFonts w:ascii="Times New Roman" w:hAnsi="Times New Roman" w:cs="Times New Roman"/>
          <w:sz w:val="24"/>
          <w:szCs w:val="24"/>
        </w:rPr>
      </w:pPr>
    </w:p>
    <w:p w:rsidR="0005074F" w:rsidRPr="00D551FF" w:rsidRDefault="0005074F" w:rsidP="00D551FF">
      <w:pPr>
        <w:spacing w:line="480" w:lineRule="auto"/>
        <w:jc w:val="center"/>
        <w:rPr>
          <w:rFonts w:ascii="Times New Roman" w:hAnsi="Times New Roman" w:cs="Times New Roman"/>
          <w:sz w:val="24"/>
          <w:szCs w:val="24"/>
        </w:rPr>
      </w:pPr>
    </w:p>
    <w:p w:rsidR="00E63160" w:rsidRPr="00D551FF" w:rsidRDefault="0005074F" w:rsidP="00D551FF">
      <w:pPr>
        <w:spacing w:line="480" w:lineRule="auto"/>
        <w:jc w:val="center"/>
        <w:rPr>
          <w:rFonts w:ascii="Times New Roman" w:hAnsi="Times New Roman" w:cs="Times New Roman"/>
          <w:sz w:val="24"/>
          <w:szCs w:val="24"/>
        </w:rPr>
      </w:pPr>
      <w:r w:rsidRPr="00D551FF">
        <w:rPr>
          <w:rFonts w:ascii="Times New Roman" w:hAnsi="Times New Roman" w:cs="Times New Roman"/>
          <w:sz w:val="24"/>
          <w:szCs w:val="24"/>
        </w:rPr>
        <w:t>Culture and Management</w:t>
      </w:r>
    </w:p>
    <w:p w:rsidR="0005074F" w:rsidRPr="00D551FF" w:rsidRDefault="0005074F" w:rsidP="00D551FF">
      <w:pPr>
        <w:spacing w:line="480" w:lineRule="auto"/>
        <w:jc w:val="center"/>
        <w:rPr>
          <w:rFonts w:ascii="Times New Roman" w:hAnsi="Times New Roman" w:cs="Times New Roman"/>
          <w:sz w:val="24"/>
          <w:szCs w:val="24"/>
        </w:rPr>
      </w:pPr>
      <w:r w:rsidRPr="00D551FF">
        <w:rPr>
          <w:rFonts w:ascii="Times New Roman" w:hAnsi="Times New Roman" w:cs="Times New Roman"/>
          <w:sz w:val="24"/>
          <w:szCs w:val="24"/>
        </w:rPr>
        <w:t>Name</w:t>
      </w:r>
    </w:p>
    <w:p w:rsidR="0005074F" w:rsidRPr="00D551FF" w:rsidRDefault="0005074F" w:rsidP="00D551FF">
      <w:pPr>
        <w:spacing w:line="480" w:lineRule="auto"/>
        <w:jc w:val="center"/>
        <w:rPr>
          <w:rFonts w:ascii="Times New Roman" w:hAnsi="Times New Roman" w:cs="Times New Roman"/>
          <w:sz w:val="24"/>
          <w:szCs w:val="24"/>
        </w:rPr>
      </w:pPr>
      <w:r w:rsidRPr="00D551FF">
        <w:rPr>
          <w:rFonts w:ascii="Times New Roman" w:hAnsi="Times New Roman" w:cs="Times New Roman"/>
          <w:sz w:val="24"/>
          <w:szCs w:val="24"/>
        </w:rPr>
        <w:t>Institutional Affiliation</w:t>
      </w:r>
    </w:p>
    <w:p w:rsidR="0005074F" w:rsidRPr="00D551FF" w:rsidRDefault="0005074F" w:rsidP="00D551FF">
      <w:pPr>
        <w:spacing w:line="480" w:lineRule="auto"/>
        <w:rPr>
          <w:rFonts w:ascii="Times New Roman" w:hAnsi="Times New Roman" w:cs="Times New Roman"/>
          <w:sz w:val="24"/>
          <w:szCs w:val="24"/>
        </w:rPr>
      </w:pPr>
      <w:r w:rsidRPr="00D551FF">
        <w:rPr>
          <w:rFonts w:ascii="Times New Roman" w:hAnsi="Times New Roman" w:cs="Times New Roman"/>
          <w:sz w:val="24"/>
          <w:szCs w:val="24"/>
        </w:rPr>
        <w:br w:type="page"/>
      </w:r>
    </w:p>
    <w:p w:rsidR="0005074F" w:rsidRPr="00D551FF" w:rsidRDefault="00D551FF" w:rsidP="00D551FF">
      <w:pPr>
        <w:spacing w:line="480" w:lineRule="auto"/>
        <w:rPr>
          <w:rFonts w:ascii="Times New Roman" w:hAnsi="Times New Roman" w:cs="Times New Roman"/>
          <w:sz w:val="24"/>
          <w:szCs w:val="24"/>
        </w:rPr>
      </w:pPr>
      <w:r w:rsidRPr="00D551FF">
        <w:rPr>
          <w:rFonts w:ascii="Times New Roman" w:hAnsi="Times New Roman" w:cs="Times New Roman"/>
          <w:sz w:val="24"/>
          <w:szCs w:val="24"/>
        </w:rPr>
        <w:lastRenderedPageBreak/>
        <w:tab/>
        <w:t>My cultural preference can be described as involvement in culture. I am an individual who likes to be involved in cultural activities, and this lines up with my management style. My cultural preference has helped me to understand different norms both written and unwritten rules. It is evident that there are several rules that have not been written that often control the social behaviors in any given society. The language, festivals, rituals, past times, food and even holidays have been identified as unique in the governing of social identities among people. As a manager, I can always focus on the nurturing and mentoring of others to work better in the contribution of cultural development among people. This can always provide a platform where individuals from different set ups can engage with one another in the contribution towards societal development. Since culture is always defined by different characteristics and social patterns that exist in the society, it is evident that this changes how individuals and persons relate with one another in the society. Group identities and social platforms tend to change as a result of cultural transformations in the society.</w:t>
      </w:r>
    </w:p>
    <w:p w:rsidR="00D551FF" w:rsidRPr="00D551FF" w:rsidRDefault="00D551FF" w:rsidP="00D551FF">
      <w:pPr>
        <w:spacing w:line="480" w:lineRule="auto"/>
        <w:rPr>
          <w:rFonts w:ascii="Times New Roman" w:hAnsi="Times New Roman" w:cs="Times New Roman"/>
          <w:sz w:val="24"/>
          <w:szCs w:val="24"/>
        </w:rPr>
      </w:pPr>
      <w:r w:rsidRPr="00D551FF">
        <w:rPr>
          <w:rFonts w:ascii="Times New Roman" w:hAnsi="Times New Roman" w:cs="Times New Roman"/>
          <w:sz w:val="24"/>
          <w:szCs w:val="24"/>
        </w:rPr>
        <w:tab/>
        <w:t xml:space="preserve">Some of the companies that fit my cultural preference are the technological companies since they connect to the preferences of people. Social media companies such as Facebook, Zappos, and Twitter can provide me with platforms of exercising my management style. This is due to the fact that I understand different people who come from different cultural settings. I have learned the art of cross cultural engagement which is key in the improvement and promotion of my cultural understanding.  As a manager in these companies, I will have a platform for upholding norms and values that enhance cultural transformations in the society. </w:t>
      </w:r>
    </w:p>
    <w:sectPr w:rsidR="00D551FF" w:rsidRPr="00D551FF" w:rsidSect="0005074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7B8A" w:rsidRDefault="00E67B8A" w:rsidP="0005074F">
      <w:pPr>
        <w:spacing w:after="0" w:line="240" w:lineRule="auto"/>
      </w:pPr>
      <w:r>
        <w:separator/>
      </w:r>
    </w:p>
  </w:endnote>
  <w:endnote w:type="continuationSeparator" w:id="0">
    <w:p w:rsidR="00E67B8A" w:rsidRDefault="00E67B8A" w:rsidP="0005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7B8A" w:rsidRDefault="00E67B8A" w:rsidP="0005074F">
      <w:pPr>
        <w:spacing w:after="0" w:line="240" w:lineRule="auto"/>
      </w:pPr>
      <w:r>
        <w:separator/>
      </w:r>
    </w:p>
  </w:footnote>
  <w:footnote w:type="continuationSeparator" w:id="0">
    <w:p w:rsidR="00E67B8A" w:rsidRDefault="00E67B8A" w:rsidP="00050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074F" w:rsidRDefault="0005074F">
    <w:pPr>
      <w:pStyle w:val="Header"/>
    </w:pPr>
    <w:r w:rsidRPr="0005074F">
      <w:rPr>
        <w:rFonts w:ascii="Times New Roman" w:hAnsi="Times New Roman" w:cs="Times New Roman"/>
        <w:sz w:val="24"/>
        <w:szCs w:val="24"/>
      </w:rPr>
      <w:t>CULTURE AND MANAGEMENT</w:t>
    </w:r>
    <w:r>
      <w:rPr>
        <w:rFonts w:ascii="Times New Roman" w:hAnsi="Times New Roman" w:cs="Times New Roman"/>
        <w:sz w:val="24"/>
        <w:szCs w:val="24"/>
      </w:rPr>
      <w:tab/>
    </w:r>
    <w:r>
      <w:rPr>
        <w:rFonts w:ascii="Times New Roman" w:hAnsi="Times New Roman" w:cs="Times New Roman"/>
        <w:sz w:val="24"/>
        <w:szCs w:val="24"/>
      </w:rPr>
      <w:tab/>
    </w:r>
    <w:r w:rsidRPr="0005074F">
      <w:rPr>
        <w:rFonts w:ascii="Times New Roman" w:hAnsi="Times New Roman" w:cs="Times New Roman"/>
        <w:sz w:val="24"/>
        <w:szCs w:val="24"/>
      </w:rPr>
      <w:fldChar w:fldCharType="begin"/>
    </w:r>
    <w:r w:rsidRPr="0005074F">
      <w:rPr>
        <w:rFonts w:ascii="Times New Roman" w:hAnsi="Times New Roman" w:cs="Times New Roman"/>
        <w:sz w:val="24"/>
        <w:szCs w:val="24"/>
      </w:rPr>
      <w:instrText xml:space="preserve"> PAGE   \* MERGEFORMAT </w:instrText>
    </w:r>
    <w:r w:rsidRPr="0005074F">
      <w:rPr>
        <w:rFonts w:ascii="Times New Roman" w:hAnsi="Times New Roman" w:cs="Times New Roman"/>
        <w:sz w:val="24"/>
        <w:szCs w:val="24"/>
      </w:rPr>
      <w:fldChar w:fldCharType="separate"/>
    </w:r>
    <w:r w:rsidR="00D551FF">
      <w:rPr>
        <w:rFonts w:ascii="Times New Roman" w:hAnsi="Times New Roman" w:cs="Times New Roman"/>
        <w:noProof/>
        <w:sz w:val="24"/>
        <w:szCs w:val="24"/>
      </w:rPr>
      <w:t>2</w:t>
    </w:r>
    <w:r w:rsidRPr="0005074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074F" w:rsidRPr="0005074F" w:rsidRDefault="0005074F">
    <w:pPr>
      <w:pStyle w:val="Header"/>
      <w:rPr>
        <w:rFonts w:ascii="Times New Roman" w:hAnsi="Times New Roman" w:cs="Times New Roman"/>
        <w:sz w:val="24"/>
        <w:szCs w:val="24"/>
      </w:rPr>
    </w:pPr>
    <w:r w:rsidRPr="0005074F">
      <w:rPr>
        <w:rFonts w:ascii="Times New Roman" w:hAnsi="Times New Roman" w:cs="Times New Roman"/>
        <w:sz w:val="24"/>
        <w:szCs w:val="24"/>
      </w:rPr>
      <w:t xml:space="preserve">Running Head: CULTURE AND MANAGEMENT </w:t>
    </w:r>
    <w:r>
      <w:rPr>
        <w:rFonts w:ascii="Times New Roman" w:hAnsi="Times New Roman" w:cs="Times New Roman"/>
        <w:sz w:val="24"/>
        <w:szCs w:val="24"/>
      </w:rPr>
      <w:tab/>
    </w:r>
    <w:r w:rsidRPr="0005074F">
      <w:rPr>
        <w:rFonts w:ascii="Times New Roman" w:hAnsi="Times New Roman" w:cs="Times New Roman"/>
        <w:sz w:val="24"/>
        <w:szCs w:val="24"/>
      </w:rPr>
      <w:fldChar w:fldCharType="begin"/>
    </w:r>
    <w:r w:rsidRPr="0005074F">
      <w:rPr>
        <w:rFonts w:ascii="Times New Roman" w:hAnsi="Times New Roman" w:cs="Times New Roman"/>
        <w:sz w:val="24"/>
        <w:szCs w:val="24"/>
      </w:rPr>
      <w:instrText xml:space="preserve"> PAGE   \* MERGEFORMAT </w:instrText>
    </w:r>
    <w:r w:rsidRPr="0005074F">
      <w:rPr>
        <w:rFonts w:ascii="Times New Roman" w:hAnsi="Times New Roman" w:cs="Times New Roman"/>
        <w:sz w:val="24"/>
        <w:szCs w:val="24"/>
      </w:rPr>
      <w:fldChar w:fldCharType="separate"/>
    </w:r>
    <w:r w:rsidR="00D551FF">
      <w:rPr>
        <w:rFonts w:ascii="Times New Roman" w:hAnsi="Times New Roman" w:cs="Times New Roman"/>
        <w:noProof/>
        <w:sz w:val="24"/>
        <w:szCs w:val="24"/>
      </w:rPr>
      <w:t>1</w:t>
    </w:r>
    <w:r w:rsidRPr="0005074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4F"/>
    <w:rsid w:val="0005074F"/>
    <w:rsid w:val="00D47E3D"/>
    <w:rsid w:val="00D551FF"/>
    <w:rsid w:val="00E63160"/>
    <w:rsid w:val="00E6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00FBF-4EEA-4E17-9ACA-9BFF3F4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4F"/>
  </w:style>
  <w:style w:type="paragraph" w:styleId="Footer">
    <w:name w:val="footer"/>
    <w:basedOn w:val="Normal"/>
    <w:link w:val="FooterChar"/>
    <w:uiPriority w:val="99"/>
    <w:unhideWhenUsed/>
    <w:rsid w:val="00050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2021-02-12T10:25:00Z</dcterms:created>
  <dcterms:modified xsi:type="dcterms:W3CDTF">2021-02-12T10:25:00Z</dcterms:modified>
</cp:coreProperties>
</file>